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e101a"/>
        </w:rPr>
      </w:pPr>
      <w:r w:rsidDel="00000000" w:rsidR="00000000" w:rsidRPr="00000000">
        <w:rPr>
          <w:rtl w:val="0"/>
        </w:rPr>
      </w:r>
    </w:p>
    <w:p w:rsidR="00000000" w:rsidDel="00000000" w:rsidP="00000000" w:rsidRDefault="00000000" w:rsidRPr="00000000" w14:paraId="00000002">
      <w:pPr>
        <w:pStyle w:val="Heading2"/>
        <w:keepNext w:val="0"/>
        <w:keepLines w:val="0"/>
        <w:spacing w:after="0" w:before="0" w:lineRule="auto"/>
        <w:rPr>
          <w:b w:val="1"/>
          <w:color w:val="0e101a"/>
          <w:sz w:val="34"/>
          <w:szCs w:val="34"/>
        </w:rPr>
      </w:pPr>
      <w:bookmarkStart w:colFirst="0" w:colLast="0" w:name="_gpxgpuooa2pw" w:id="0"/>
      <w:bookmarkEnd w:id="0"/>
      <w:r w:rsidDel="00000000" w:rsidR="00000000" w:rsidRPr="00000000">
        <w:rPr>
          <w:b w:val="1"/>
          <w:color w:val="0e101a"/>
          <w:sz w:val="34"/>
          <w:szCs w:val="34"/>
          <w:rtl w:val="0"/>
        </w:rPr>
        <w:t xml:space="preserve">Introduction:</w:t>
      </w:r>
    </w:p>
    <w:p w:rsidR="00000000" w:rsidDel="00000000" w:rsidP="00000000" w:rsidRDefault="00000000" w:rsidRPr="00000000" w14:paraId="00000003">
      <w:pPr>
        <w:rPr>
          <w:color w:val="0e101a"/>
        </w:rPr>
      </w:pPr>
      <w:r w:rsidDel="00000000" w:rsidR="00000000" w:rsidRPr="00000000">
        <w:rPr>
          <w:color w:val="0e101a"/>
          <w:rtl w:val="0"/>
        </w:rPr>
        <w:t xml:space="preserve">Confidence in the bedroom plays a crucial role in maintaining a healthy and fulfilling sexual relationship. However, issues like erectile dysfunction (ED) can significantly impact a person's confidence and self-esteem. Fortunately, medications like </w:t>
      </w:r>
      <w:hyperlink r:id="rId6">
        <w:r w:rsidDel="00000000" w:rsidR="00000000" w:rsidRPr="00000000">
          <w:rPr>
            <w:b w:val="1"/>
            <w:color w:val="1155cc"/>
            <w:u w:val="single"/>
            <w:rtl w:val="0"/>
          </w:rPr>
          <w:t xml:space="preserve">Vidalista 20</w:t>
        </w:r>
      </w:hyperlink>
      <w:r w:rsidDel="00000000" w:rsidR="00000000" w:rsidRPr="00000000">
        <w:rPr>
          <w:color w:val="0e101a"/>
          <w:rtl w:val="0"/>
        </w:rPr>
        <w:t xml:space="preserve"> offer a reliable solution to combat ED and enhance bedroom confidence. In this comprehensive guide, we'll delve into the details of Vidalista 20, exploring its benefits, usage, side effects, and how it can help individuals regain their confidence and enjoy a satisfying sex life.</w:t>
      </w:r>
    </w:p>
    <w:p w:rsidR="00000000" w:rsidDel="00000000" w:rsidP="00000000" w:rsidRDefault="00000000" w:rsidRPr="00000000" w14:paraId="00000004">
      <w:pPr>
        <w:pStyle w:val="Heading2"/>
        <w:keepNext w:val="0"/>
        <w:keepLines w:val="0"/>
        <w:spacing w:after="0" w:before="0" w:lineRule="auto"/>
        <w:rPr>
          <w:b w:val="1"/>
          <w:color w:val="0e101a"/>
          <w:sz w:val="34"/>
          <w:szCs w:val="34"/>
        </w:rPr>
      </w:pPr>
      <w:bookmarkStart w:colFirst="0" w:colLast="0" w:name="_omijmerbjfak" w:id="1"/>
      <w:bookmarkEnd w:id="1"/>
      <w:r w:rsidDel="00000000" w:rsidR="00000000" w:rsidRPr="00000000">
        <w:rPr>
          <w:b w:val="1"/>
          <w:color w:val="0e101a"/>
          <w:sz w:val="34"/>
          <w:szCs w:val="34"/>
          <w:rtl w:val="0"/>
        </w:rPr>
        <w:t xml:space="preserve">Understanding Erectile Dysfunction:</w:t>
      </w:r>
    </w:p>
    <w:p w:rsidR="00000000" w:rsidDel="00000000" w:rsidP="00000000" w:rsidRDefault="00000000" w:rsidRPr="00000000" w14:paraId="00000005">
      <w:pPr>
        <w:rPr>
          <w:color w:val="0e101a"/>
        </w:rPr>
      </w:pPr>
      <w:r w:rsidDel="00000000" w:rsidR="00000000" w:rsidRPr="00000000">
        <w:rPr>
          <w:color w:val="0e101a"/>
          <w:rtl w:val="0"/>
        </w:rPr>
        <w:t xml:space="preserve">Erectile dysfunction, commonly known as impotence, is a prevalent condition characterized by the inability to achieve or maintain an erection firm enough for sexual intercourse. While occasional difficulties with erection are usual, persistent ED can be distressing and affect both physical and emotional well-being.</w:t>
      </w:r>
    </w:p>
    <w:p w:rsidR="00000000" w:rsidDel="00000000" w:rsidP="00000000" w:rsidRDefault="00000000" w:rsidRPr="00000000" w14:paraId="00000006">
      <w:pPr>
        <w:rPr>
          <w:b w:val="1"/>
          <w:color w:val="0e101a"/>
        </w:rPr>
      </w:pPr>
      <w:r w:rsidDel="00000000" w:rsidR="00000000" w:rsidRPr="00000000">
        <w:rPr>
          <w:b w:val="1"/>
          <w:color w:val="0e101a"/>
          <w:rtl w:val="0"/>
        </w:rPr>
        <w:t xml:space="preserve">Various factors contribute to erectile dysfunction, including:</w:t>
      </w:r>
    </w:p>
    <w:p w:rsidR="00000000" w:rsidDel="00000000" w:rsidP="00000000" w:rsidRDefault="00000000" w:rsidRPr="00000000" w14:paraId="00000007">
      <w:pPr>
        <w:rPr>
          <w:color w:val="0e101a"/>
        </w:rPr>
      </w:pPr>
      <w:r w:rsidDel="00000000" w:rsidR="00000000" w:rsidRPr="00000000">
        <w:rPr>
          <w:b w:val="1"/>
          <w:color w:val="0e101a"/>
          <w:rtl w:val="0"/>
        </w:rPr>
        <w:t xml:space="preserve">1.</w:t>
      </w:r>
      <w:r w:rsidDel="00000000" w:rsidR="00000000" w:rsidRPr="00000000">
        <w:rPr>
          <w:color w:val="0e101a"/>
          <w:rtl w:val="0"/>
        </w:rPr>
        <w:t xml:space="preserve"> Physical causes include diabetes, hypertension, cardiovascular diseases, obesity, and hormonal imbalances.</w:t>
      </w:r>
    </w:p>
    <w:p w:rsidR="00000000" w:rsidDel="00000000" w:rsidP="00000000" w:rsidRDefault="00000000" w:rsidRPr="00000000" w14:paraId="00000008">
      <w:pPr>
        <w:rPr>
          <w:color w:val="0e101a"/>
        </w:rPr>
      </w:pPr>
      <w:r w:rsidDel="00000000" w:rsidR="00000000" w:rsidRPr="00000000">
        <w:rPr>
          <w:b w:val="1"/>
          <w:color w:val="0e101a"/>
          <w:rtl w:val="0"/>
        </w:rPr>
        <w:t xml:space="preserve">2.</w:t>
      </w:r>
      <w:r w:rsidDel="00000000" w:rsidR="00000000" w:rsidRPr="00000000">
        <w:rPr>
          <w:color w:val="0e101a"/>
          <w:rtl w:val="0"/>
        </w:rPr>
        <w:t xml:space="preserve"> Psychological factors like stress, anxiety, depression, and relationship issues.</w:t>
      </w:r>
    </w:p>
    <w:p w:rsidR="00000000" w:rsidDel="00000000" w:rsidP="00000000" w:rsidRDefault="00000000" w:rsidRPr="00000000" w14:paraId="00000009">
      <w:pPr>
        <w:rPr>
          <w:color w:val="0e101a"/>
        </w:rPr>
      </w:pPr>
      <w:r w:rsidDel="00000000" w:rsidR="00000000" w:rsidRPr="00000000">
        <w:rPr>
          <w:b w:val="1"/>
          <w:color w:val="0e101a"/>
          <w:rtl w:val="0"/>
        </w:rPr>
        <w:t xml:space="preserve">3.</w:t>
      </w:r>
      <w:r w:rsidDel="00000000" w:rsidR="00000000" w:rsidRPr="00000000">
        <w:rPr>
          <w:color w:val="0e101a"/>
          <w:rtl w:val="0"/>
        </w:rPr>
        <w:t xml:space="preserve"> Lifestyle choices such as smoking, excessive alcohol consumption, and lack of exercise.</w:t>
      </w:r>
    </w:p>
    <w:p w:rsidR="00000000" w:rsidDel="00000000" w:rsidP="00000000" w:rsidRDefault="00000000" w:rsidRPr="00000000" w14:paraId="0000000A">
      <w:pPr>
        <w:rPr>
          <w:color w:val="0e101a"/>
        </w:rPr>
      </w:pPr>
      <w:r w:rsidDel="00000000" w:rsidR="00000000" w:rsidRPr="00000000">
        <w:rPr>
          <w:color w:val="0e101a"/>
          <w:rtl w:val="0"/>
        </w:rPr>
        <w:t xml:space="preserve">For many individuals dealing with ED, seeking treatment becomes essential to restore sexual function and regain confidence in the bedroom.</w:t>
      </w:r>
    </w:p>
    <w:p w:rsidR="00000000" w:rsidDel="00000000" w:rsidP="00000000" w:rsidRDefault="00000000" w:rsidRPr="00000000" w14:paraId="0000000B">
      <w:pPr>
        <w:pStyle w:val="Heading2"/>
        <w:keepNext w:val="0"/>
        <w:keepLines w:val="0"/>
        <w:spacing w:after="0" w:before="0" w:lineRule="auto"/>
        <w:rPr>
          <w:b w:val="1"/>
          <w:color w:val="0e101a"/>
          <w:sz w:val="34"/>
          <w:szCs w:val="34"/>
        </w:rPr>
      </w:pPr>
      <w:bookmarkStart w:colFirst="0" w:colLast="0" w:name="_d0er9ibk5d7n" w:id="2"/>
      <w:bookmarkEnd w:id="2"/>
      <w:r w:rsidDel="00000000" w:rsidR="00000000" w:rsidRPr="00000000">
        <w:rPr>
          <w:b w:val="1"/>
          <w:color w:val="0e101a"/>
          <w:sz w:val="34"/>
          <w:szCs w:val="34"/>
          <w:rtl w:val="0"/>
        </w:rPr>
        <w:t xml:space="preserve">Introducing Vidalista 20:</w:t>
      </w:r>
    </w:p>
    <w:p w:rsidR="00000000" w:rsidDel="00000000" w:rsidP="00000000" w:rsidRDefault="00000000" w:rsidRPr="00000000" w14:paraId="0000000C">
      <w:pPr>
        <w:rPr>
          <w:color w:val="0e101a"/>
        </w:rPr>
      </w:pPr>
      <w:r w:rsidDel="00000000" w:rsidR="00000000" w:rsidRPr="00000000">
        <w:rPr>
          <w:color w:val="0e101a"/>
          <w:rtl w:val="0"/>
        </w:rPr>
        <w:t xml:space="preserve">Vidalista 20 is a prescription medication primarily used for the treatment of erectile dysfunctionIt entails Tadalafil, a drug that inhibits PDE5. Tadalafil works by increasing blood flow to the penis during sexual stimulation, facilitating an erection. Vidalista 20 is available in tablet form and is typically taken orally with water.</w:t>
      </w:r>
    </w:p>
    <w:p w:rsidR="00000000" w:rsidDel="00000000" w:rsidP="00000000" w:rsidRDefault="00000000" w:rsidRPr="00000000" w14:paraId="0000000D">
      <w:pPr>
        <w:pStyle w:val="Heading2"/>
        <w:keepNext w:val="0"/>
        <w:keepLines w:val="0"/>
        <w:spacing w:after="0" w:before="0" w:lineRule="auto"/>
        <w:rPr>
          <w:b w:val="1"/>
          <w:color w:val="0e101a"/>
          <w:sz w:val="34"/>
          <w:szCs w:val="34"/>
        </w:rPr>
      </w:pPr>
      <w:bookmarkStart w:colFirst="0" w:colLast="0" w:name="_ieib6st2twbm" w:id="3"/>
      <w:bookmarkEnd w:id="3"/>
      <w:r w:rsidDel="00000000" w:rsidR="00000000" w:rsidRPr="00000000">
        <w:rPr>
          <w:b w:val="1"/>
          <w:color w:val="0e101a"/>
          <w:sz w:val="34"/>
          <w:szCs w:val="34"/>
          <w:rtl w:val="0"/>
        </w:rPr>
        <w:t xml:space="preserve">Critical Benefits of Vidalista 20:</w:t>
      </w:r>
    </w:p>
    <w:p w:rsidR="00000000" w:rsidDel="00000000" w:rsidP="00000000" w:rsidRDefault="00000000" w:rsidRPr="00000000" w14:paraId="0000000E">
      <w:pPr>
        <w:rPr>
          <w:color w:val="0e101a"/>
        </w:rPr>
      </w:pPr>
      <w:r w:rsidDel="00000000" w:rsidR="00000000" w:rsidRPr="00000000">
        <w:rPr>
          <w:b w:val="1"/>
          <w:color w:val="0e101a"/>
          <w:rtl w:val="0"/>
        </w:rPr>
        <w:t xml:space="preserve">1. Improved Erectile Function:</w:t>
      </w:r>
      <w:r w:rsidDel="00000000" w:rsidR="00000000" w:rsidRPr="00000000">
        <w:rPr>
          <w:color w:val="0e101a"/>
          <w:rtl w:val="0"/>
        </w:rPr>
        <w:t xml:space="preserve"> The primary benefit of Vidalista 20 is its ability to enhance erectile function by promoting blood flow to the penis, resulting in a firm and lasting erection.</w:t>
      </w:r>
    </w:p>
    <w:p w:rsidR="00000000" w:rsidDel="00000000" w:rsidP="00000000" w:rsidRDefault="00000000" w:rsidRPr="00000000" w14:paraId="0000000F">
      <w:pPr>
        <w:rPr>
          <w:color w:val="0e101a"/>
        </w:rPr>
      </w:pPr>
      <w:r w:rsidDel="00000000" w:rsidR="00000000" w:rsidRPr="00000000">
        <w:rPr>
          <w:b w:val="1"/>
          <w:color w:val="0e101a"/>
          <w:rtl w:val="0"/>
        </w:rPr>
        <w:t xml:space="preserve">2. Long-lasting Effectiveness:</w:t>
      </w:r>
      <w:r w:rsidDel="00000000" w:rsidR="00000000" w:rsidRPr="00000000">
        <w:rPr>
          <w:color w:val="0e101a"/>
          <w:rtl w:val="0"/>
        </w:rPr>
        <w:t xml:space="preserve"> Unlike some other ED medications, Vidalista 20 offers prolonged effectiveness, with effects lasting up to 36 hours after ingestion. This extended window allows for greater spontaneity in sexual activities, eliminating the need to plan intercourse around medication.</w:t>
      </w:r>
    </w:p>
    <w:p w:rsidR="00000000" w:rsidDel="00000000" w:rsidP="00000000" w:rsidRDefault="00000000" w:rsidRPr="00000000" w14:paraId="00000010">
      <w:pPr>
        <w:rPr>
          <w:color w:val="0e101a"/>
        </w:rPr>
      </w:pPr>
      <w:r w:rsidDel="00000000" w:rsidR="00000000" w:rsidRPr="00000000">
        <w:rPr>
          <w:b w:val="1"/>
          <w:color w:val="0e101a"/>
          <w:rtl w:val="0"/>
        </w:rPr>
        <w:t xml:space="preserve">3. Enhanced Sexual Performance:</w:t>
      </w:r>
      <w:r w:rsidDel="00000000" w:rsidR="00000000" w:rsidRPr="00000000">
        <w:rPr>
          <w:color w:val="0e101a"/>
          <w:rtl w:val="0"/>
        </w:rPr>
        <w:t xml:space="preserve"> By addressing the physical aspect of erectile dysfunction, Vidalista 20 can help individuals regain their confidence and enjoy improved sexual performance.</w:t>
      </w:r>
    </w:p>
    <w:p w:rsidR="00000000" w:rsidDel="00000000" w:rsidP="00000000" w:rsidRDefault="00000000" w:rsidRPr="00000000" w14:paraId="00000011">
      <w:pPr>
        <w:rPr>
          <w:color w:val="0e101a"/>
        </w:rPr>
      </w:pPr>
      <w:r w:rsidDel="00000000" w:rsidR="00000000" w:rsidRPr="00000000">
        <w:rPr>
          <w:b w:val="1"/>
          <w:color w:val="0e101a"/>
          <w:rtl w:val="0"/>
        </w:rPr>
        <w:t xml:space="preserve">4. Increased Satisfaction:</w:t>
      </w:r>
      <w:r w:rsidDel="00000000" w:rsidR="00000000" w:rsidRPr="00000000">
        <w:rPr>
          <w:color w:val="0e101a"/>
          <w:rtl w:val="0"/>
        </w:rPr>
        <w:t xml:space="preserve"> Successful treatment with Vidalista 20 often leads to increased satisfaction for both partners, fostering a more fulfilling sexual relationship.</w:t>
      </w:r>
    </w:p>
    <w:p w:rsidR="00000000" w:rsidDel="00000000" w:rsidP="00000000" w:rsidRDefault="00000000" w:rsidRPr="00000000" w14:paraId="00000012">
      <w:pPr>
        <w:rPr>
          <w:color w:val="0e101a"/>
        </w:rPr>
      </w:pPr>
      <w:r w:rsidDel="00000000" w:rsidR="00000000" w:rsidRPr="00000000">
        <w:rPr>
          <w:b w:val="1"/>
          <w:color w:val="0e101a"/>
          <w:rtl w:val="0"/>
        </w:rPr>
        <w:t xml:space="preserve">5. Minimal Side Effects:</w:t>
      </w:r>
      <w:r w:rsidDel="00000000" w:rsidR="00000000" w:rsidRPr="00000000">
        <w:rPr>
          <w:color w:val="0e101a"/>
          <w:rtl w:val="0"/>
        </w:rPr>
        <w:t xml:space="preserve"> While all medications carry some risk of side effects, Vidalista 20 is generally well-tolerated by most users, with mild and transient side effects reported in some cases.</w:t>
      </w:r>
    </w:p>
    <w:p w:rsidR="00000000" w:rsidDel="00000000" w:rsidP="00000000" w:rsidRDefault="00000000" w:rsidRPr="00000000" w14:paraId="00000013">
      <w:pPr>
        <w:pStyle w:val="Heading2"/>
        <w:keepNext w:val="0"/>
        <w:keepLines w:val="0"/>
        <w:spacing w:after="0" w:before="0" w:lineRule="auto"/>
        <w:rPr>
          <w:b w:val="1"/>
          <w:color w:val="0e101a"/>
          <w:sz w:val="34"/>
          <w:szCs w:val="34"/>
        </w:rPr>
      </w:pPr>
      <w:bookmarkStart w:colFirst="0" w:colLast="0" w:name="_rfl8ou9cy6d2" w:id="4"/>
      <w:bookmarkEnd w:id="4"/>
      <w:r w:rsidDel="00000000" w:rsidR="00000000" w:rsidRPr="00000000">
        <w:rPr>
          <w:b w:val="1"/>
          <w:color w:val="0e101a"/>
          <w:sz w:val="34"/>
          <w:szCs w:val="34"/>
          <w:rtl w:val="0"/>
        </w:rPr>
        <w:t xml:space="preserve">Using Vidalista 20 Safely:</w:t>
      </w:r>
    </w:p>
    <w:p w:rsidR="00000000" w:rsidDel="00000000" w:rsidP="00000000" w:rsidRDefault="00000000" w:rsidRPr="00000000" w14:paraId="00000014">
      <w:pPr>
        <w:rPr>
          <w:color w:val="0e101a"/>
        </w:rPr>
      </w:pPr>
      <w:r w:rsidDel="00000000" w:rsidR="00000000" w:rsidRPr="00000000">
        <w:rPr>
          <w:color w:val="0e101a"/>
          <w:rtl w:val="0"/>
        </w:rPr>
        <w:t xml:space="preserve">Before starting treatment with Vidalista 20, it's crucial to consult with a healthcare professional to determine if the medication is suitable for you. Your doctor will consider factors such as your medical history, current medications, and overall health to assess the potential risks and benefits of using Vidalista 20.</w:t>
      </w:r>
    </w:p>
    <w:p w:rsidR="00000000" w:rsidDel="00000000" w:rsidP="00000000" w:rsidRDefault="00000000" w:rsidRPr="00000000" w14:paraId="00000015">
      <w:pPr>
        <w:rPr>
          <w:color w:val="0e101a"/>
        </w:rPr>
      </w:pPr>
      <w:r w:rsidDel="00000000" w:rsidR="00000000" w:rsidRPr="00000000">
        <w:rPr>
          <w:color w:val="0e101a"/>
          <w:rtl w:val="0"/>
        </w:rPr>
        <w:t xml:space="preserve">Here are some essential tips for using Vidalista 20 safely:</w:t>
      </w:r>
    </w:p>
    <w:p w:rsidR="00000000" w:rsidDel="00000000" w:rsidP="00000000" w:rsidRDefault="00000000" w:rsidRPr="00000000" w14:paraId="00000016">
      <w:pPr>
        <w:rPr>
          <w:color w:val="0e101a"/>
        </w:rPr>
      </w:pPr>
      <w:r w:rsidDel="00000000" w:rsidR="00000000" w:rsidRPr="00000000">
        <w:rPr>
          <w:b w:val="1"/>
          <w:color w:val="0e101a"/>
          <w:rtl w:val="0"/>
        </w:rPr>
        <w:t xml:space="preserve">1. Follow Dosage Instructions:</w:t>
      </w:r>
      <w:r w:rsidDel="00000000" w:rsidR="00000000" w:rsidRPr="00000000">
        <w:rPr>
          <w:color w:val="0e101a"/>
          <w:rtl w:val="0"/>
        </w:rPr>
        <w:t xml:space="preserve"> Vidalista 20 should be taken as your doctor prescribes. Do not exceed the recommended dosage, which can increase the risk of side effects and complications.</w:t>
      </w:r>
    </w:p>
    <w:p w:rsidR="00000000" w:rsidDel="00000000" w:rsidP="00000000" w:rsidRDefault="00000000" w:rsidRPr="00000000" w14:paraId="00000017">
      <w:pPr>
        <w:rPr>
          <w:color w:val="0e101a"/>
        </w:rPr>
      </w:pPr>
      <w:r w:rsidDel="00000000" w:rsidR="00000000" w:rsidRPr="00000000">
        <w:rPr>
          <w:b w:val="1"/>
          <w:color w:val="0e101a"/>
          <w:rtl w:val="0"/>
        </w:rPr>
        <w:t xml:space="preserve">2. Take it on an Empty Stomach:</w:t>
      </w:r>
      <w:r w:rsidDel="00000000" w:rsidR="00000000" w:rsidRPr="00000000">
        <w:rPr>
          <w:color w:val="0e101a"/>
          <w:rtl w:val="0"/>
        </w:rPr>
        <w:t xml:space="preserve"> To optimize absorption and effectiveness, it's advisable to take Vidalista 20 on an empty stomach, preferably at least 30 minutes before engaging in sexual activity.</w:t>
      </w:r>
    </w:p>
    <w:p w:rsidR="00000000" w:rsidDel="00000000" w:rsidP="00000000" w:rsidRDefault="00000000" w:rsidRPr="00000000" w14:paraId="00000018">
      <w:pPr>
        <w:rPr>
          <w:color w:val="0e101a"/>
        </w:rPr>
      </w:pPr>
      <w:r w:rsidDel="00000000" w:rsidR="00000000" w:rsidRPr="00000000">
        <w:rPr>
          <w:b w:val="1"/>
          <w:color w:val="0e101a"/>
          <w:rtl w:val="0"/>
        </w:rPr>
        <w:t xml:space="preserve">3. Avoid Alcohol and Grapefruit</w:t>
      </w:r>
      <w:r w:rsidDel="00000000" w:rsidR="00000000" w:rsidRPr="00000000">
        <w:rPr>
          <w:color w:val="0e101a"/>
          <w:rtl w:val="0"/>
        </w:rPr>
        <w:t xml:space="preserve">: Alcohol and grapefruit juice can interact with Vidalista 20 and may amplify its side effects. It's best to avoid consuming these substances while taking the medication.</w:t>
      </w:r>
    </w:p>
    <w:p w:rsidR="00000000" w:rsidDel="00000000" w:rsidP="00000000" w:rsidRDefault="00000000" w:rsidRPr="00000000" w14:paraId="00000019">
      <w:pPr>
        <w:rPr>
          <w:color w:val="0e101a"/>
        </w:rPr>
      </w:pPr>
      <w:r w:rsidDel="00000000" w:rsidR="00000000" w:rsidRPr="00000000">
        <w:rPr>
          <w:b w:val="1"/>
          <w:color w:val="0e101a"/>
          <w:rtl w:val="0"/>
        </w:rPr>
        <w:t xml:space="preserve">4. Be Patient:</w:t>
      </w:r>
      <w:r w:rsidDel="00000000" w:rsidR="00000000" w:rsidRPr="00000000">
        <w:rPr>
          <w:color w:val="0e101a"/>
          <w:rtl w:val="0"/>
        </w:rPr>
        <w:t xml:space="preserve"> Vidalista 20 may only work for some. Finding the correct dosage and timing for optimal results may take several attempts or adjustments. Be patient and communicate openly with your healthcare provider about your experience.</w:t>
      </w:r>
    </w:p>
    <w:p w:rsidR="00000000" w:rsidDel="00000000" w:rsidP="00000000" w:rsidRDefault="00000000" w:rsidRPr="00000000" w14:paraId="0000001A">
      <w:pPr>
        <w:rPr>
          <w:color w:val="0e101a"/>
        </w:rPr>
      </w:pPr>
      <w:r w:rsidDel="00000000" w:rsidR="00000000" w:rsidRPr="00000000">
        <w:rPr>
          <w:b w:val="1"/>
          <w:color w:val="0e101a"/>
          <w:rtl w:val="0"/>
        </w:rPr>
        <w:t xml:space="preserve">5. Be Mindful of Side Effects:</w:t>
      </w:r>
      <w:r w:rsidDel="00000000" w:rsidR="00000000" w:rsidRPr="00000000">
        <w:rPr>
          <w:color w:val="0e101a"/>
          <w:rtl w:val="0"/>
        </w:rPr>
        <w:t xml:space="preserve"> While Vidalista 20 is generally safe, some users may experience side effects such as headache, dizziness, flushing, indigestion, or nasal congestion. If you encounter serious or ongoing negative impacts, get healthcare right away.</w:t>
      </w:r>
    </w:p>
    <w:p w:rsidR="00000000" w:rsidDel="00000000" w:rsidP="00000000" w:rsidRDefault="00000000" w:rsidRPr="00000000" w14:paraId="0000001B">
      <w:pPr>
        <w:pStyle w:val="Heading2"/>
        <w:keepNext w:val="0"/>
        <w:keepLines w:val="0"/>
        <w:spacing w:after="0" w:before="0" w:lineRule="auto"/>
        <w:rPr>
          <w:b w:val="1"/>
          <w:color w:val="0e101a"/>
          <w:sz w:val="34"/>
          <w:szCs w:val="34"/>
        </w:rPr>
      </w:pPr>
      <w:bookmarkStart w:colFirst="0" w:colLast="0" w:name="_3dwnqolg5732" w:id="5"/>
      <w:bookmarkEnd w:id="5"/>
      <w:r w:rsidDel="00000000" w:rsidR="00000000" w:rsidRPr="00000000">
        <w:rPr>
          <w:b w:val="1"/>
          <w:color w:val="0e101a"/>
          <w:sz w:val="34"/>
          <w:szCs w:val="34"/>
          <w:rtl w:val="0"/>
        </w:rPr>
        <w:t xml:space="preserve">Boosting Confidence in the Bedroom:</w:t>
      </w:r>
    </w:p>
    <w:p w:rsidR="00000000" w:rsidDel="00000000" w:rsidP="00000000" w:rsidRDefault="00000000" w:rsidRPr="00000000" w14:paraId="0000001C">
      <w:pPr>
        <w:rPr>
          <w:color w:val="0e101a"/>
        </w:rPr>
      </w:pPr>
      <w:r w:rsidDel="00000000" w:rsidR="00000000" w:rsidRPr="00000000">
        <w:rPr>
          <w:color w:val="0e101a"/>
          <w:rtl w:val="0"/>
        </w:rPr>
        <w:t xml:space="preserve">In addition to pharmacological treatment, several strategies can help boost confidence in the bedroom and improve overall sexual satisfaction:</w:t>
      </w:r>
    </w:p>
    <w:p w:rsidR="00000000" w:rsidDel="00000000" w:rsidP="00000000" w:rsidRDefault="00000000" w:rsidRPr="00000000" w14:paraId="0000001D">
      <w:pPr>
        <w:rPr>
          <w:color w:val="0e101a"/>
        </w:rPr>
      </w:pPr>
      <w:r w:rsidDel="00000000" w:rsidR="00000000" w:rsidRPr="00000000">
        <w:rPr>
          <w:b w:val="1"/>
          <w:color w:val="0e101a"/>
          <w:rtl w:val="0"/>
        </w:rPr>
        <w:t xml:space="preserve">1. Open Communication:</w:t>
      </w:r>
      <w:r w:rsidDel="00000000" w:rsidR="00000000" w:rsidRPr="00000000">
        <w:rPr>
          <w:color w:val="0e101a"/>
          <w:rtl w:val="0"/>
        </w:rPr>
        <w:t xml:space="preserve"> Effective communication with your partner about your feelings, desires, and concerns is essential for a fulfilling sexual relationship. Discussing your experiences with erectile dysfunction openly can help alleviate anxiety and strengthen your connection.</w:t>
      </w:r>
    </w:p>
    <w:p w:rsidR="00000000" w:rsidDel="00000000" w:rsidP="00000000" w:rsidRDefault="00000000" w:rsidRPr="00000000" w14:paraId="0000001E">
      <w:pPr>
        <w:rPr>
          <w:color w:val="0e101a"/>
        </w:rPr>
      </w:pPr>
      <w:r w:rsidDel="00000000" w:rsidR="00000000" w:rsidRPr="00000000">
        <w:rPr>
          <w:b w:val="1"/>
          <w:color w:val="0e101a"/>
          <w:rtl w:val="0"/>
        </w:rPr>
        <w:t xml:space="preserve">2. Focus on Pleasure:</w:t>
      </w:r>
      <w:r w:rsidDel="00000000" w:rsidR="00000000" w:rsidRPr="00000000">
        <w:rPr>
          <w:color w:val="0e101a"/>
          <w:rtl w:val="0"/>
        </w:rPr>
        <w:t xml:space="preserve"> Instead of fixating on achieving a perfect erection, focus on pleasure and intimacy during sexual encounters. Explore different techniques, positions, and stimulation forms that can enhance both partners' arousal and satisfaction.</w:t>
      </w:r>
    </w:p>
    <w:p w:rsidR="00000000" w:rsidDel="00000000" w:rsidP="00000000" w:rsidRDefault="00000000" w:rsidRPr="00000000" w14:paraId="0000001F">
      <w:pPr>
        <w:rPr>
          <w:color w:val="0e101a"/>
        </w:rPr>
      </w:pPr>
      <w:r w:rsidDel="00000000" w:rsidR="00000000" w:rsidRPr="00000000">
        <w:rPr>
          <w:b w:val="1"/>
          <w:color w:val="0e101a"/>
          <w:rtl w:val="0"/>
        </w:rPr>
        <w:t xml:space="preserve">3. Manage Stress: </w:t>
      </w:r>
      <w:r w:rsidDel="00000000" w:rsidR="00000000" w:rsidRPr="00000000">
        <w:rPr>
          <w:color w:val="0e101a"/>
          <w:rtl w:val="0"/>
        </w:rPr>
        <w:t xml:space="preserve">Stress and anxiety can exacerbate erectile dysfunction and undermine confidence in the bedroom. Relaxing activities such as meditation, yoga, and activities can all help you unwind and feel better.</w:t>
      </w:r>
    </w:p>
    <w:p w:rsidR="00000000" w:rsidDel="00000000" w:rsidP="00000000" w:rsidRDefault="00000000" w:rsidRPr="00000000" w14:paraId="00000020">
      <w:pPr>
        <w:rPr>
          <w:color w:val="0e101a"/>
        </w:rPr>
      </w:pPr>
      <w:r w:rsidDel="00000000" w:rsidR="00000000" w:rsidRPr="00000000">
        <w:rPr>
          <w:b w:val="1"/>
          <w:color w:val="0e101a"/>
          <w:rtl w:val="0"/>
        </w:rPr>
        <w:t xml:space="preserve">4. Prioritize Overall Health: </w:t>
      </w:r>
      <w:r w:rsidDel="00000000" w:rsidR="00000000" w:rsidRPr="00000000">
        <w:rPr>
          <w:color w:val="0e101a"/>
          <w:rtl w:val="0"/>
        </w:rPr>
        <w:t xml:space="preserve">A healthy lifestyle can positively impact sexual function and confidence. Maintain a balanced diet, exercise regularly, get an adequate amount of sleep, and avoid smoking and excessive alcohol consumption.</w:t>
      </w:r>
    </w:p>
    <w:p w:rsidR="00000000" w:rsidDel="00000000" w:rsidP="00000000" w:rsidRDefault="00000000" w:rsidRPr="00000000" w14:paraId="00000021">
      <w:pPr>
        <w:rPr>
          <w:color w:val="0e101a"/>
        </w:rPr>
      </w:pPr>
      <w:r w:rsidDel="00000000" w:rsidR="00000000" w:rsidRPr="00000000">
        <w:rPr>
          <w:b w:val="1"/>
          <w:color w:val="0e101a"/>
          <w:rtl w:val="0"/>
        </w:rPr>
        <w:t xml:space="preserve">5. Seek Support:</w:t>
      </w:r>
      <w:r w:rsidDel="00000000" w:rsidR="00000000" w:rsidRPr="00000000">
        <w:rPr>
          <w:color w:val="0e101a"/>
          <w:rtl w:val="0"/>
        </w:rPr>
        <w:t xml:space="preserve"> Dealing with erectile dysfunction can be challenging, but you don't have to face it alone. Seek support from your partner, friends, or a therapist who can offer guidance, encouragement, and understanding.</w:t>
      </w:r>
    </w:p>
    <w:p w:rsidR="00000000" w:rsidDel="00000000" w:rsidP="00000000" w:rsidRDefault="00000000" w:rsidRPr="00000000" w14:paraId="00000022">
      <w:pPr>
        <w:rPr>
          <w:color w:val="0e101a"/>
        </w:rPr>
      </w:pPr>
      <w:hyperlink r:id="rId7">
        <w:r w:rsidDel="00000000" w:rsidR="00000000" w:rsidRPr="00000000">
          <w:rPr>
            <w:b w:val="1"/>
            <w:color w:val="1155cc"/>
            <w:u w:val="single"/>
            <w:rtl w:val="0"/>
          </w:rPr>
          <w:t xml:space="preserve">Vidalista 60</w:t>
        </w:r>
      </w:hyperlink>
      <w:r w:rsidDel="00000000" w:rsidR="00000000" w:rsidRPr="00000000">
        <w:rPr>
          <w:b w:val="1"/>
          <w:color w:val="0e101a"/>
          <w:rtl w:val="0"/>
        </w:rPr>
        <w:t xml:space="preserve"> </w:t>
      </w:r>
      <w:r w:rsidDel="00000000" w:rsidR="00000000" w:rsidRPr="00000000">
        <w:rPr>
          <w:color w:val="0e101a"/>
          <w:rtl w:val="0"/>
        </w:rPr>
        <w:t xml:space="preserve">and </w:t>
      </w:r>
      <w:hyperlink r:id="rId8">
        <w:r w:rsidDel="00000000" w:rsidR="00000000" w:rsidRPr="00000000">
          <w:rPr>
            <w:b w:val="1"/>
            <w:color w:val="1155cc"/>
            <w:u w:val="single"/>
            <w:rtl w:val="0"/>
          </w:rPr>
          <w:t xml:space="preserve">Vidalista Black 80</w:t>
        </w:r>
      </w:hyperlink>
      <w:r w:rsidDel="00000000" w:rsidR="00000000" w:rsidRPr="00000000">
        <w:rPr>
          <w:color w:val="0e101a"/>
          <w:rtl w:val="0"/>
        </w:rPr>
        <w:t xml:space="preserve"> are alternative formulations of Tadalafil, offering different strengths to address varying needs. Vidalista 60 contains 60mg of Tadalafil, providing a higher dosage for individuals requiring stronger erectile dysfunction treatment. On the other hand, Vidalista Black 80 contains 80mg of Tadalafil, offering even greater potency for those with more severe ED symptoms or who have not responded adequately to lower doses. Both formulations work similarly to Vidalista 20, promoting increased blood flow to the penis to facilitate erections. As with any medication, it's crucial to consult a healthcare professional before use.</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b w:val="1"/>
          <w:color w:val="0e101a"/>
        </w:rPr>
      </w:pPr>
      <w:r w:rsidDel="00000000" w:rsidR="00000000" w:rsidRPr="00000000">
        <w:rPr>
          <w:b w:val="1"/>
          <w:color w:val="0e101a"/>
          <w:rtl w:val="0"/>
        </w:rPr>
        <w:t xml:space="preserve">Visit Here : </w:t>
      </w:r>
      <w:hyperlink r:id="rId9">
        <w:r w:rsidDel="00000000" w:rsidR="00000000" w:rsidRPr="00000000">
          <w:rPr>
            <w:b w:val="1"/>
            <w:color w:val="1155cc"/>
            <w:u w:val="single"/>
            <w:rtl w:val="0"/>
          </w:rPr>
          <w:t xml:space="preserve">Wellnessbuddys</w:t>
        </w:r>
      </w:hyperlink>
      <w:r w:rsidDel="00000000" w:rsidR="00000000" w:rsidRPr="00000000">
        <w:rPr>
          <w:b w:val="1"/>
          <w:color w:val="0e101a"/>
          <w:rtl w:val="0"/>
        </w:rPr>
        <w:t xml:space="preserve"> </w:t>
      </w:r>
    </w:p>
    <w:p w:rsidR="00000000" w:rsidDel="00000000" w:rsidP="00000000" w:rsidRDefault="00000000" w:rsidRPr="00000000" w14:paraId="00000025">
      <w:pPr>
        <w:rPr>
          <w:color w:val="0e101a"/>
        </w:rPr>
      </w:pPr>
      <w:r w:rsidDel="00000000" w:rsidR="00000000" w:rsidRPr="00000000">
        <w:rPr>
          <w:rtl w:val="0"/>
        </w:rPr>
      </w:r>
    </w:p>
    <w:p w:rsidR="00000000" w:rsidDel="00000000" w:rsidP="00000000" w:rsidRDefault="00000000" w:rsidRPr="00000000" w14:paraId="00000026">
      <w:pPr>
        <w:pStyle w:val="Heading2"/>
        <w:keepNext w:val="0"/>
        <w:keepLines w:val="0"/>
        <w:spacing w:after="0" w:before="0" w:lineRule="auto"/>
        <w:rPr>
          <w:b w:val="1"/>
          <w:color w:val="0e101a"/>
          <w:sz w:val="34"/>
          <w:szCs w:val="34"/>
        </w:rPr>
      </w:pPr>
      <w:bookmarkStart w:colFirst="0" w:colLast="0" w:name="_57qrd5d19d88" w:id="6"/>
      <w:bookmarkEnd w:id="6"/>
      <w:r w:rsidDel="00000000" w:rsidR="00000000" w:rsidRPr="00000000">
        <w:rPr>
          <w:b w:val="1"/>
          <w:color w:val="0e101a"/>
          <w:sz w:val="34"/>
          <w:szCs w:val="34"/>
          <w:rtl w:val="0"/>
        </w:rPr>
        <w:t xml:space="preserve">Conclusion:</w:t>
      </w:r>
    </w:p>
    <w:p w:rsidR="00000000" w:rsidDel="00000000" w:rsidP="00000000" w:rsidRDefault="00000000" w:rsidRPr="00000000" w14:paraId="00000027">
      <w:pPr>
        <w:rPr>
          <w:color w:val="0e101a"/>
        </w:rPr>
      </w:pPr>
      <w:r w:rsidDel="00000000" w:rsidR="00000000" w:rsidRPr="00000000">
        <w:rPr>
          <w:color w:val="0e101a"/>
          <w:rtl w:val="0"/>
        </w:rPr>
        <w:t xml:space="preserve">Regaining confidence in the bedroom is possible with the help of medications like Vidalista 20 and supportive strategies aimed at enhancing sexual satisfaction and intimacy. By addressing the physical and psychological aspects of erectile dysfunction, individuals can overcome barriers to intimacy and enjoy fulfilling sexual relationships. Remember to prioritize open communication, seek professional guidance, and take proactive steps to promote overall health and well-being. With the right approach, you can boost your bedroom confidence and experience the joys of a satisfying sex life.</w:t>
      </w:r>
    </w:p>
    <w:p w:rsidR="00000000" w:rsidDel="00000000" w:rsidP="00000000" w:rsidRDefault="00000000" w:rsidRPr="00000000" w14:paraId="00000028">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ellnessbuddys.com/" TargetMode="External"/><Relationship Id="rId5" Type="http://schemas.openxmlformats.org/officeDocument/2006/relationships/styles" Target="styles.xml"/><Relationship Id="rId6" Type="http://schemas.openxmlformats.org/officeDocument/2006/relationships/hyperlink" Target="https://wellnessbuddys.com/product/vidalista-20-mg/" TargetMode="External"/><Relationship Id="rId7" Type="http://schemas.openxmlformats.org/officeDocument/2006/relationships/hyperlink" Target="https://wellnessbuddys.com/product/vidalista-60-mg/" TargetMode="External"/><Relationship Id="rId8" Type="http://schemas.openxmlformats.org/officeDocument/2006/relationships/hyperlink" Target="https://wellnessbuddys.com/product/vidalista-black-80-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